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6EFAE" w14:textId="6E832FD3" w:rsidR="0065058C" w:rsidRDefault="00F13472">
      <w:pPr>
        <w:pStyle w:val="Heading1"/>
      </w:pPr>
      <w:r>
        <w:t xml:space="preserve">Non-Tenured Teachers’ </w:t>
      </w:r>
      <w:r w:rsidR="000A6C5C">
        <w:t xml:space="preserve">Checklist of APPR Events and Tasks </w:t>
      </w:r>
    </w:p>
    <w:p w14:paraId="3755BBDB" w14:textId="099D0AFA" w:rsidR="0065058C" w:rsidRDefault="00AA5680">
      <w:pPr>
        <w:spacing w:after="27"/>
        <w:ind w:left="1074" w:hanging="10"/>
        <w:jc w:val="center"/>
      </w:pPr>
      <w:r>
        <w:rPr>
          <w:rFonts w:ascii="Arial" w:eastAsia="Arial" w:hAnsi="Arial" w:cs="Arial"/>
        </w:rPr>
        <w:t>24-25</w:t>
      </w:r>
    </w:p>
    <w:p w14:paraId="6F148BA2" w14:textId="4E477944" w:rsidR="0065058C" w:rsidRDefault="00AA5680">
      <w:pPr>
        <w:spacing w:after="27"/>
        <w:ind w:left="1074" w:right="19" w:hanging="10"/>
        <w:jc w:val="center"/>
      </w:pPr>
      <w:r>
        <w:rPr>
          <w:rFonts w:ascii="Arial" w:eastAsia="Arial" w:hAnsi="Arial" w:cs="Arial"/>
        </w:rPr>
        <w:t>September 2024</w:t>
      </w:r>
    </w:p>
    <w:p w14:paraId="023DC635" w14:textId="77777777" w:rsidR="0065058C" w:rsidRDefault="000A6C5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657" w:type="dxa"/>
        <w:tblInd w:w="0" w:type="dxa"/>
        <w:tblLook w:val="04A0" w:firstRow="1" w:lastRow="0" w:firstColumn="1" w:lastColumn="0" w:noHBand="0" w:noVBand="1"/>
      </w:tblPr>
      <w:tblGrid>
        <w:gridCol w:w="8640"/>
        <w:gridCol w:w="2017"/>
      </w:tblGrid>
      <w:tr w:rsidR="0065058C" w14:paraId="1A8F1786" w14:textId="77777777">
        <w:trPr>
          <w:trHeight w:val="343"/>
        </w:trPr>
        <w:tc>
          <w:tcPr>
            <w:tcW w:w="10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99894" w14:textId="23F6BE8F" w:rsidR="0065058C" w:rsidRDefault="000A6C5C">
            <w:pPr>
              <w:tabs>
                <w:tab w:val="center" w:pos="8897"/>
              </w:tabs>
              <w:spacing w:after="0"/>
            </w:pPr>
            <w:r>
              <w:rPr>
                <w:rFonts w:ascii="Arial" w:eastAsia="Arial" w:hAnsi="Arial" w:cs="Arial"/>
              </w:rPr>
              <w:t>Informed regarding the overall APPR process for this school year</w:t>
            </w:r>
            <w:r>
              <w:rPr>
                <w:rFonts w:ascii="Arial" w:eastAsia="Arial" w:hAnsi="Arial" w:cs="Arial"/>
              </w:rPr>
              <w:tab/>
              <w:t xml:space="preserve">           </w:t>
            </w:r>
            <w:r>
              <w:rPr>
                <w:rFonts w:ascii="Gautami" w:eastAsia="Gautami" w:hAnsi="Gautami" w:cs="Gautami"/>
              </w:rPr>
              <w:t>​</w:t>
            </w:r>
            <w:r w:rsidR="00AA5680">
              <w:rPr>
                <w:rFonts w:ascii="Arial" w:eastAsia="Arial" w:hAnsi="Arial" w:cs="Arial"/>
                <w:u w:val="single" w:color="000000"/>
              </w:rPr>
              <w:t>By October 7</w:t>
            </w:r>
          </w:p>
        </w:tc>
      </w:tr>
      <w:tr w:rsidR="0065058C" w14:paraId="4F60F1A8" w14:textId="77777777">
        <w:trPr>
          <w:trHeight w:val="253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E862B2B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C33195D" w14:textId="77777777" w:rsidR="0065058C" w:rsidRDefault="0065058C"/>
        </w:tc>
      </w:tr>
      <w:tr w:rsidR="0065058C" w14:paraId="42DC921E" w14:textId="77777777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5239106" w14:textId="141540D9" w:rsidR="0065058C" w:rsidRDefault="00464729">
            <w:pPr>
              <w:spacing w:after="0"/>
            </w:pPr>
            <w:r>
              <w:rPr>
                <w:rFonts w:ascii="Arial" w:eastAsia="Arial" w:hAnsi="Arial" w:cs="Arial"/>
              </w:rPr>
              <w:t>Informed of SLO process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07F6899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  <w:u w:val="single" w:color="000000"/>
              </w:rPr>
              <w:t>At the end of two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058C" w14:paraId="49EBCF5A" w14:textId="77777777">
        <w:trPr>
          <w:trHeight w:val="177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A5EC8BC" w14:textId="37675BCB" w:rsidR="0065058C" w:rsidRDefault="0065058C">
            <w:pPr>
              <w:spacing w:after="27"/>
            </w:pPr>
          </w:p>
          <w:p w14:paraId="3147B003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  <w:b/>
              </w:rPr>
              <w:t xml:space="preserve">Danielson Rubric (Domains 1, 2, 3, 4)  </w:t>
            </w:r>
          </w:p>
          <w:p w14:paraId="26382328" w14:textId="463A4C49" w:rsidR="0065058C" w:rsidRDefault="000A6C5C">
            <w:pPr>
              <w:spacing w:after="0"/>
              <w:ind w:right="98"/>
            </w:pPr>
            <w:r>
              <w:rPr>
                <w:rFonts w:ascii="Arial" w:eastAsia="Arial" w:hAnsi="Arial" w:cs="Arial"/>
              </w:rPr>
              <w:t xml:space="preserve">Completed all information in the Teacher Goal and Action Plan Google document except the information for the Components in Domains 2 and 3 which will be completed and submitted with the lesson plans for two Formal Observations. 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2A9749F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  <w:u w:val="single" w:color="000000"/>
              </w:rPr>
              <w:t>six-day cycles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65058C" w14:paraId="7D938B24" w14:textId="77777777">
        <w:trPr>
          <w:trHeight w:val="922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67E967E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This includes getting support and feedback from your Lead Evaluator </w:t>
            </w:r>
          </w:p>
          <w:p w14:paraId="71606811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A853D9A" w14:textId="6F5F8CDA" w:rsidR="0065058C" w:rsidRDefault="000A6C5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First </w:t>
            </w:r>
            <w:r w:rsidR="00AA5680">
              <w:rPr>
                <w:rFonts w:ascii="Arial" w:eastAsia="Arial" w:hAnsi="Arial" w:cs="Arial"/>
                <w:b/>
              </w:rPr>
              <w:t>Formal Observation by December 6, 2024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499064E" w14:textId="7D344E27" w:rsidR="0065058C" w:rsidRDefault="000A6C5C">
            <w:pPr>
              <w:spacing w:after="0"/>
            </w:pPr>
            <w:r>
              <w:rPr>
                <w:rFonts w:ascii="Arial" w:eastAsia="Arial" w:hAnsi="Arial" w:cs="Arial"/>
                <w:u w:val="single" w:color="000000"/>
              </w:rPr>
              <w:t>By November 1</w:t>
            </w:r>
            <w:r>
              <w:rPr>
                <w:rFonts w:ascii="Gautami" w:eastAsia="Gautami" w:hAnsi="Gautami" w:cs="Gautami"/>
              </w:rPr>
              <w:t>​</w:t>
            </w:r>
            <w:r w:rsidR="00AA5680">
              <w:rPr>
                <w:rFonts w:ascii="Gautami" w:eastAsia="Gautami" w:hAnsi="Gautami" w:cs="Gautami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058C" w14:paraId="47D4938F" w14:textId="77777777">
        <w:trPr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04DD5BF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Scheduled pre-observation meeting for the formal observation </w:t>
            </w:r>
          </w:p>
          <w:p w14:paraId="650DC8FE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CE4927C" w14:textId="77777777" w:rsidR="0065058C" w:rsidRDefault="000A6C5C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65058C" w14:paraId="18FD7839" w14:textId="77777777">
        <w:trPr>
          <w:trHeight w:val="253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12DC019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Scheduled the formal observation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32F4F2F" w14:textId="77777777" w:rsidR="0065058C" w:rsidRDefault="000A6C5C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</w:tbl>
    <w:p w14:paraId="4EF9D462" w14:textId="77777777" w:rsidR="0065058C" w:rsidRDefault="000A6C5C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61559DD9" w14:textId="75C4D7A6" w:rsidR="0065058C" w:rsidRDefault="000A6C5C">
      <w:pPr>
        <w:spacing w:after="0"/>
        <w:ind w:right="1203"/>
      </w:pPr>
      <w:r>
        <w:rPr>
          <w:rFonts w:ascii="Arial" w:eastAsia="Arial" w:hAnsi="Arial" w:cs="Arial"/>
        </w:rPr>
        <w:t xml:space="preserve">Submitted text for Components of Domains 2 and 3 and the pre-observation form both of which together reflect the formal observation. This includes getting feedback from your Lead Evaluator and making revisions. Submit at least 5 school days  </w:t>
      </w:r>
    </w:p>
    <w:tbl>
      <w:tblPr>
        <w:tblStyle w:val="TableGrid"/>
        <w:tblW w:w="10657" w:type="dxa"/>
        <w:tblInd w:w="0" w:type="dxa"/>
        <w:tblLook w:val="04A0" w:firstRow="1" w:lastRow="0" w:firstColumn="1" w:lastColumn="0" w:noHBand="0" w:noVBand="1"/>
      </w:tblPr>
      <w:tblGrid>
        <w:gridCol w:w="8529"/>
        <w:gridCol w:w="2128"/>
      </w:tblGrid>
      <w:tr w:rsidR="0065058C" w14:paraId="10BAFF01" w14:textId="77777777">
        <w:trPr>
          <w:trHeight w:val="853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</w:tcPr>
          <w:p w14:paraId="2C957D67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prior to the formal observation </w:t>
            </w:r>
          </w:p>
          <w:p w14:paraId="7DF89DA6" w14:textId="77777777" w:rsidR="0065058C" w:rsidRDefault="000A6C5C">
            <w:pPr>
              <w:spacing w:after="27"/>
              <w:ind w:left="17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5C4E337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D4D7CD7" w14:textId="77777777" w:rsidR="0065058C" w:rsidRDefault="000A6C5C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</w:rPr>
              <w:t>________________</w:t>
            </w:r>
          </w:p>
        </w:tc>
      </w:tr>
      <w:tr w:rsidR="0065058C" w14:paraId="47E8ABDF" w14:textId="77777777">
        <w:trPr>
          <w:trHeight w:val="600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</w:tcPr>
          <w:p w14:paraId="70D573FF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Had pre-conference </w:t>
            </w:r>
          </w:p>
          <w:p w14:paraId="47CFE50A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D927D96" w14:textId="77777777" w:rsidR="0065058C" w:rsidRDefault="000A6C5C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65058C" w14:paraId="3E400F1E" w14:textId="77777777">
        <w:trPr>
          <w:trHeight w:val="600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</w:tcPr>
          <w:p w14:paraId="441675AF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Had formal observation </w:t>
            </w:r>
          </w:p>
          <w:p w14:paraId="2CAD9517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A3D5705" w14:textId="77777777" w:rsidR="0065058C" w:rsidRDefault="000A6C5C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65058C" w14:paraId="67872468" w14:textId="77777777">
        <w:trPr>
          <w:trHeight w:val="1200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</w:tcPr>
          <w:p w14:paraId="3A90C37F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Had post-conference </w:t>
            </w:r>
          </w:p>
          <w:p w14:paraId="5EA8B18E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8B08D4D" w14:textId="458D7678" w:rsidR="0065058C" w:rsidRDefault="000A6C5C">
            <w:pPr>
              <w:spacing w:after="0"/>
              <w:ind w:right="880"/>
            </w:pPr>
            <w:r>
              <w:rPr>
                <w:rFonts w:ascii="Arial" w:eastAsia="Arial" w:hAnsi="Arial" w:cs="Arial"/>
              </w:rPr>
              <w:t xml:space="preserve">Received written feedback from the Lead Evaluator within 14 calendar days of the observation on any Component in Domains 2 and 3 which received a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82967FC" w14:textId="77777777" w:rsidR="0065058C" w:rsidRDefault="000A6C5C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65058C" w14:paraId="01D8030A" w14:textId="77777777">
        <w:trPr>
          <w:trHeight w:val="900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</w:tcPr>
          <w:p w14:paraId="468C9F58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>rating of less than Highly Effective (based on formal observation)</w:t>
            </w:r>
          </w:p>
          <w:p w14:paraId="1BC9CC96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7BA5343" w14:textId="37702586" w:rsidR="0065058C" w:rsidRDefault="000A6C5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Seco</w:t>
            </w:r>
            <w:r w:rsidR="00D03F9B">
              <w:rPr>
                <w:rFonts w:ascii="Arial" w:eastAsia="Arial" w:hAnsi="Arial" w:cs="Arial"/>
                <w:b/>
              </w:rPr>
              <w:t xml:space="preserve">nd Formal </w:t>
            </w:r>
            <w:r w:rsidR="00AA5680">
              <w:rPr>
                <w:rFonts w:ascii="Arial" w:eastAsia="Arial" w:hAnsi="Arial" w:cs="Arial"/>
                <w:b/>
              </w:rPr>
              <w:t>Observation by March 7, 2025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218F0BB" w14:textId="77777777" w:rsidR="0065058C" w:rsidRDefault="000A6C5C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65058C" w14:paraId="433D0F00" w14:textId="77777777">
        <w:trPr>
          <w:trHeight w:val="253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</w:tcPr>
          <w:p w14:paraId="56F94696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Scheduled pre-observation meeting for the formal observation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415CBED" w14:textId="77777777" w:rsidR="0065058C" w:rsidRDefault="000A6C5C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</w:tbl>
    <w:p w14:paraId="18754CEB" w14:textId="77777777" w:rsidR="0065058C" w:rsidRDefault="000A6C5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861" w:type="dxa"/>
        <w:tblInd w:w="0" w:type="dxa"/>
        <w:tblLook w:val="04A0" w:firstRow="1" w:lastRow="0" w:firstColumn="1" w:lastColumn="0" w:noHBand="0" w:noVBand="1"/>
      </w:tblPr>
      <w:tblGrid>
        <w:gridCol w:w="8640"/>
        <w:gridCol w:w="2221"/>
      </w:tblGrid>
      <w:tr w:rsidR="0065058C" w14:paraId="3FEA3EF4" w14:textId="77777777">
        <w:trPr>
          <w:trHeight w:val="1453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1485A5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lastRenderedPageBreak/>
              <w:t xml:space="preserve">Scheduled the formal observation </w:t>
            </w:r>
          </w:p>
          <w:p w14:paraId="19580693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1010400" w14:textId="254D114B" w:rsidR="0065058C" w:rsidRDefault="000A6C5C">
            <w:pPr>
              <w:spacing w:after="0"/>
              <w:ind w:right="208"/>
            </w:pPr>
            <w:r>
              <w:rPr>
                <w:rFonts w:ascii="Arial" w:eastAsia="Arial" w:hAnsi="Arial" w:cs="Arial"/>
              </w:rPr>
              <w:t xml:space="preserve">Submitted text for Components of Domains 2 and 3 and the pre-observation form both of which together reflect the formal observation. This includes getting feedback from your Lead Evaluator and making revisions. Submit at least 5 school days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7F036297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65058C" w14:paraId="39A99E56" w14:textId="77777777">
        <w:trPr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87DF979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prior to the formal observation </w:t>
            </w:r>
          </w:p>
          <w:p w14:paraId="33D860D6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0F07CF55" w14:textId="77777777" w:rsidR="0065058C" w:rsidRDefault="000A6C5C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 </w:t>
            </w:r>
          </w:p>
        </w:tc>
      </w:tr>
      <w:tr w:rsidR="0065058C" w14:paraId="5953EB44" w14:textId="77777777">
        <w:trPr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B2C1465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Had pre-conference </w:t>
            </w:r>
          </w:p>
          <w:p w14:paraId="251747A7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092486CC" w14:textId="77777777" w:rsidR="0065058C" w:rsidRDefault="000A6C5C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 </w:t>
            </w:r>
          </w:p>
        </w:tc>
      </w:tr>
      <w:tr w:rsidR="0065058C" w14:paraId="42E22433" w14:textId="77777777">
        <w:trPr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3758186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Had formal observation </w:t>
            </w:r>
          </w:p>
          <w:p w14:paraId="4DF6A1C8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09A96707" w14:textId="77777777" w:rsidR="0065058C" w:rsidRDefault="000A6C5C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 </w:t>
            </w:r>
          </w:p>
        </w:tc>
      </w:tr>
      <w:tr w:rsidR="0065058C" w14:paraId="12AE9E16" w14:textId="77777777">
        <w:trPr>
          <w:trHeight w:val="15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8939C41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Had post-conference </w:t>
            </w:r>
          </w:p>
          <w:p w14:paraId="51DE60C0" w14:textId="77777777" w:rsidR="0065058C" w:rsidRDefault="000A6C5C">
            <w:pPr>
              <w:spacing w:after="27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B327865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41A1F1" w14:textId="189D2CB6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Received written feedback from the Lead Evaluator within 14 calendar days of the observation on any Component in Domain 3 which received a rating of less than 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02EE7FEF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>_________________</w:t>
            </w:r>
          </w:p>
        </w:tc>
      </w:tr>
      <w:tr w:rsidR="0065058C" w14:paraId="7DBAE232" w14:textId="77777777">
        <w:trPr>
          <w:trHeight w:val="15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FF3768E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Highly Effective (based on formal observation) </w:t>
            </w:r>
          </w:p>
          <w:p w14:paraId="4A17F7C8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4899777" w14:textId="7CF9D5B3" w:rsidR="0065058C" w:rsidRDefault="000A6C5C">
            <w:pPr>
              <w:spacing w:after="27"/>
            </w:pPr>
            <w:r>
              <w:rPr>
                <w:rFonts w:ascii="Arial" w:eastAsia="Arial" w:hAnsi="Arial" w:cs="Arial"/>
                <w:b/>
              </w:rPr>
              <w:t>Unannounced Observation by</w:t>
            </w:r>
            <w:r w:rsidR="00AA5680">
              <w:rPr>
                <w:rFonts w:ascii="Arial" w:eastAsia="Arial" w:hAnsi="Arial" w:cs="Arial"/>
                <w:b/>
              </w:rPr>
              <w:t xml:space="preserve"> April 11, 2025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7D84619B" w14:textId="40A45E34" w:rsidR="0065058C" w:rsidRDefault="000A6C5C">
            <w:pPr>
              <w:spacing w:after="0"/>
              <w:ind w:right="868"/>
            </w:pPr>
            <w:r>
              <w:rPr>
                <w:rFonts w:ascii="Arial" w:eastAsia="Arial" w:hAnsi="Arial" w:cs="Arial"/>
              </w:rPr>
              <w:t xml:space="preserve">Received written feedback from the Secondary Evaluator on any Component of Domain 2 which received a rating of less than Highly Effective (based on 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5AA16C0C" w14:textId="77777777" w:rsidR="0065058C" w:rsidRDefault="000A6C5C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 </w:t>
            </w:r>
          </w:p>
        </w:tc>
      </w:tr>
      <w:tr w:rsidR="0065058C" w14:paraId="39BF72A0" w14:textId="77777777">
        <w:trPr>
          <w:trHeight w:val="9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5849034" w14:textId="7F40D1D6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>unannounced o</w:t>
            </w:r>
            <w:r w:rsidR="00D03F9B">
              <w:rPr>
                <w:rFonts w:ascii="Arial" w:eastAsia="Arial" w:hAnsi="Arial" w:cs="Arial"/>
              </w:rPr>
              <w:t>b</w:t>
            </w:r>
            <w:r w:rsidR="00AA5680">
              <w:rPr>
                <w:rFonts w:ascii="Arial" w:eastAsia="Arial" w:hAnsi="Arial" w:cs="Arial"/>
              </w:rPr>
              <w:t>servation to be done by April 11, 2025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499CCE11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F9A3E57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Information relevant to Domains 1 and 4 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7B56531D" w14:textId="77777777" w:rsidR="0065058C" w:rsidRDefault="000A6C5C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 </w:t>
            </w:r>
          </w:p>
        </w:tc>
      </w:tr>
      <w:tr w:rsidR="0065058C" w14:paraId="583D74ED" w14:textId="77777777">
        <w:trPr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09D3DF8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All information for the Components of Domains 1 and 4 submitted to Lead Evaluator </w:t>
            </w:r>
          </w:p>
          <w:p w14:paraId="2B5EFE67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76528ECE" w14:textId="7093022F" w:rsidR="0065058C" w:rsidRDefault="00AA5680">
            <w:pPr>
              <w:spacing w:after="0"/>
            </w:pPr>
            <w:r>
              <w:rPr>
                <w:rFonts w:ascii="Arial" w:eastAsia="Arial" w:hAnsi="Arial" w:cs="Arial"/>
                <w:u w:val="single" w:color="000000"/>
              </w:rPr>
              <w:t>May 9, 2025</w:t>
            </w:r>
            <w:bookmarkStart w:id="0" w:name="_GoBack"/>
            <w:bookmarkEnd w:id="0"/>
            <w:r w:rsidR="000A6C5C">
              <w:rPr>
                <w:rFonts w:ascii="Arial" w:eastAsia="Arial" w:hAnsi="Arial" w:cs="Arial"/>
              </w:rPr>
              <w:t xml:space="preserve">  </w:t>
            </w:r>
          </w:p>
        </w:tc>
      </w:tr>
      <w:tr w:rsidR="0065058C" w14:paraId="5DB7AE96" w14:textId="77777777">
        <w:trPr>
          <w:trHeight w:val="15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8BB8289" w14:textId="77777777" w:rsidR="0065058C" w:rsidRDefault="000A6C5C">
            <w:pPr>
              <w:spacing w:after="627"/>
            </w:pPr>
            <w:r>
              <w:rPr>
                <w:rFonts w:ascii="Arial" w:eastAsia="Arial" w:hAnsi="Arial" w:cs="Arial"/>
              </w:rPr>
              <w:t xml:space="preserve">Feedback from the Lead Evaluator received on this information </w:t>
            </w:r>
          </w:p>
          <w:p w14:paraId="5C8BA4D3" w14:textId="77777777" w:rsidR="0065058C" w:rsidRDefault="000A6C5C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43F116F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Year-End summary of your APPR performance from your Lead Evaluator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328CC6E9" w14:textId="41A115DA" w:rsidR="0065058C" w:rsidRDefault="000A6C5C">
            <w:pPr>
              <w:spacing w:after="0"/>
            </w:pPr>
            <w:r>
              <w:rPr>
                <w:rFonts w:ascii="Arial" w:eastAsia="Arial" w:hAnsi="Arial" w:cs="Arial"/>
                <w:u w:val="single" w:color="000000"/>
              </w:rPr>
              <w:t>10 school days after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receiving this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information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65058C" w14:paraId="60F12ABE" w14:textId="77777777">
        <w:trPr>
          <w:trHeight w:val="553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AB19771" w14:textId="77777777" w:rsidR="0065058C" w:rsidRDefault="000A6C5C">
            <w:pPr>
              <w:spacing w:after="0"/>
            </w:pPr>
            <w:r>
              <w:rPr>
                <w:rFonts w:ascii="Arial" w:eastAsia="Arial" w:hAnsi="Arial" w:cs="Arial"/>
              </w:rPr>
              <w:t>Which may be incomplete until Regents data is available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3A0BB9EB" w14:textId="77777777" w:rsidR="0065058C" w:rsidRDefault="000A6C5C">
            <w:pPr>
              <w:spacing w:after="46"/>
            </w:pPr>
            <w:r>
              <w:rPr>
                <w:rFonts w:ascii="Arial" w:eastAsia="Arial" w:hAnsi="Arial" w:cs="Arial"/>
                <w:u w:val="single" w:color="000000"/>
              </w:rPr>
              <w:t>Last school day for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6EE84D7A" w14:textId="77777777" w:rsidR="0065058C" w:rsidRDefault="000A6C5C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u w:val="single" w:color="000000"/>
              </w:rPr>
              <w:t>teachers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F01AABE" w14:textId="77777777" w:rsidR="0065058C" w:rsidRDefault="000A6C5C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65058C">
      <w:pgSz w:w="12240" w:h="15840"/>
      <w:pgMar w:top="1490" w:right="1787" w:bottom="148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8C"/>
    <w:rsid w:val="000A6C5C"/>
    <w:rsid w:val="001F118A"/>
    <w:rsid w:val="00464729"/>
    <w:rsid w:val="0065058C"/>
    <w:rsid w:val="00AA5680"/>
    <w:rsid w:val="00AD7024"/>
    <w:rsid w:val="00D03F9B"/>
    <w:rsid w:val="00F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5F79"/>
  <w15:docId w15:val="{695BF03A-5253-AA45-893B-67E1638B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77" w:hanging="10"/>
      <w:jc w:val="center"/>
      <w:outlineLvl w:val="0"/>
    </w:pPr>
    <w:rPr>
      <w:rFonts w:ascii="Arial" w:eastAsia="Arial" w:hAnsi="Arial" w:cs="Arial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5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Julio Vazquez</cp:lastModifiedBy>
  <cp:revision>2</cp:revision>
  <dcterms:created xsi:type="dcterms:W3CDTF">2024-09-03T17:32:00Z</dcterms:created>
  <dcterms:modified xsi:type="dcterms:W3CDTF">2024-09-03T17:32:00Z</dcterms:modified>
</cp:coreProperties>
</file>